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ED" w:rsidRDefault="008E4C2B" w:rsidP="00953B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</w:t>
      </w:r>
      <w:r w:rsidR="006527F1" w:rsidRPr="006527F1">
        <w:rPr>
          <w:rFonts w:ascii="Times New Roman" w:hAnsi="Times New Roman" w:cs="Times New Roman"/>
          <w:b/>
          <w:sz w:val="28"/>
          <w:szCs w:val="28"/>
        </w:rPr>
        <w:t xml:space="preserve"> материал к проведению родительского собрания по теме профилактики вовлечения подростков в распространение наркотических средств</w:t>
      </w:r>
    </w:p>
    <w:p w:rsidR="006527F1" w:rsidRPr="00953BED" w:rsidRDefault="00953BED" w:rsidP="00953BE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3BE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2332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азработан на основе справо</w:t>
      </w:r>
      <w:r w:rsidRPr="00953BED">
        <w:rPr>
          <w:rFonts w:ascii="Times New Roman" w:hAnsi="Times New Roman" w:cs="Times New Roman"/>
          <w:b/>
          <w:i/>
          <w:sz w:val="28"/>
          <w:szCs w:val="28"/>
        </w:rPr>
        <w:t>чной информации МВД)</w:t>
      </w:r>
    </w:p>
    <w:p w:rsidR="006527F1" w:rsidRDefault="008B15F7" w:rsidP="005817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</w:t>
      </w:r>
      <w:r w:rsidR="00BB73CA" w:rsidRPr="00BB73CA">
        <w:rPr>
          <w:rFonts w:ascii="Times New Roman" w:hAnsi="Times New Roman" w:cs="Times New Roman"/>
          <w:sz w:val="28"/>
          <w:szCs w:val="28"/>
        </w:rPr>
        <w:t>аркомания</w:t>
      </w:r>
      <w:r w:rsidR="008E4C2B">
        <w:rPr>
          <w:rFonts w:ascii="Times New Roman" w:hAnsi="Times New Roman" w:cs="Times New Roman"/>
          <w:sz w:val="28"/>
          <w:szCs w:val="28"/>
        </w:rPr>
        <w:t xml:space="preserve"> несовершеннолетних приобретает масштабный</w:t>
      </w:r>
      <w:r w:rsidR="00BB73CA" w:rsidRPr="00BB73CA">
        <w:rPr>
          <w:rFonts w:ascii="Times New Roman" w:hAnsi="Times New Roman" w:cs="Times New Roman"/>
          <w:sz w:val="28"/>
          <w:szCs w:val="28"/>
        </w:rPr>
        <w:t xml:space="preserve"> характер – среди тех, кто знакомится с наркотиками, не только дети и подростки из </w:t>
      </w:r>
      <w:r w:rsidR="001770D7">
        <w:rPr>
          <w:rFonts w:ascii="Times New Roman" w:hAnsi="Times New Roman" w:cs="Times New Roman"/>
          <w:sz w:val="28"/>
          <w:szCs w:val="28"/>
        </w:rPr>
        <w:t>«неблагополучных» семей, имеющие</w:t>
      </w:r>
      <w:r w:rsidR="00BB73CA" w:rsidRPr="00BB73CA">
        <w:rPr>
          <w:rFonts w:ascii="Times New Roman" w:hAnsi="Times New Roman" w:cs="Times New Roman"/>
          <w:sz w:val="28"/>
          <w:szCs w:val="28"/>
        </w:rPr>
        <w:t xml:space="preserve"> проблемы с поведением, но и те, </w:t>
      </w:r>
      <w:r w:rsidR="002953DB">
        <w:rPr>
          <w:rFonts w:ascii="Times New Roman" w:hAnsi="Times New Roman" w:cs="Times New Roman"/>
          <w:sz w:val="28"/>
          <w:szCs w:val="28"/>
        </w:rPr>
        <w:t>кто не</w:t>
      </w:r>
      <w:r w:rsidR="00BB73CA" w:rsidRPr="00BB73CA">
        <w:rPr>
          <w:rFonts w:ascii="Times New Roman" w:hAnsi="Times New Roman" w:cs="Times New Roman"/>
          <w:sz w:val="28"/>
          <w:szCs w:val="28"/>
        </w:rPr>
        <w:t xml:space="preserve"> вызывает </w:t>
      </w:r>
      <w:r w:rsidR="005817FB">
        <w:rPr>
          <w:rFonts w:ascii="Times New Roman" w:hAnsi="Times New Roman" w:cs="Times New Roman"/>
          <w:sz w:val="28"/>
          <w:szCs w:val="28"/>
        </w:rPr>
        <w:t>тревоги у родителей и педагогов.</w:t>
      </w:r>
    </w:p>
    <w:p w:rsidR="005354BB" w:rsidRPr="006527F1" w:rsidRDefault="005354BB" w:rsidP="005817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05.01.2023 года </w:t>
      </w:r>
      <w:r w:rsidR="00B60F29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F72EC4">
        <w:rPr>
          <w:rFonts w:ascii="Times New Roman" w:hAnsi="Times New Roman" w:cs="Times New Roman"/>
          <w:sz w:val="28"/>
          <w:szCs w:val="28"/>
        </w:rPr>
        <w:t>учащимися учре</w:t>
      </w:r>
      <w:r w:rsidR="005F17AE">
        <w:rPr>
          <w:rFonts w:ascii="Times New Roman" w:hAnsi="Times New Roman" w:cs="Times New Roman"/>
          <w:sz w:val="28"/>
          <w:szCs w:val="28"/>
        </w:rPr>
        <w:t>ждений образования совершено 171</w:t>
      </w:r>
      <w:r w:rsidR="00F72EC4">
        <w:rPr>
          <w:rFonts w:ascii="Times New Roman" w:hAnsi="Times New Roman" w:cs="Times New Roman"/>
          <w:sz w:val="28"/>
          <w:szCs w:val="28"/>
        </w:rPr>
        <w:t xml:space="preserve"> </w:t>
      </w:r>
      <w:r w:rsidR="005F17AE">
        <w:rPr>
          <w:rFonts w:ascii="Times New Roman" w:hAnsi="Times New Roman" w:cs="Times New Roman"/>
          <w:sz w:val="28"/>
          <w:szCs w:val="28"/>
        </w:rPr>
        <w:t>преступление</w:t>
      </w:r>
      <w:r w:rsidR="00F72EC4">
        <w:rPr>
          <w:rFonts w:ascii="Times New Roman" w:hAnsi="Times New Roman" w:cs="Times New Roman"/>
          <w:sz w:val="28"/>
          <w:szCs w:val="28"/>
        </w:rPr>
        <w:t>, с</w:t>
      </w:r>
      <w:r w:rsidR="005F17AE">
        <w:rPr>
          <w:rFonts w:ascii="Times New Roman" w:hAnsi="Times New Roman" w:cs="Times New Roman"/>
          <w:sz w:val="28"/>
          <w:szCs w:val="28"/>
        </w:rPr>
        <w:t>вязанное</w:t>
      </w:r>
      <w:r w:rsidR="00F72EC4">
        <w:rPr>
          <w:rFonts w:ascii="Times New Roman" w:hAnsi="Times New Roman" w:cs="Times New Roman"/>
          <w:sz w:val="28"/>
          <w:szCs w:val="28"/>
        </w:rPr>
        <w:t xml:space="preserve"> с незаконным оборотом наркотиков. Учащимися лицеев и колледжей соверше</w:t>
      </w:r>
      <w:r w:rsidR="00CB0AF4">
        <w:rPr>
          <w:rFonts w:ascii="Times New Roman" w:hAnsi="Times New Roman" w:cs="Times New Roman"/>
          <w:sz w:val="28"/>
          <w:szCs w:val="28"/>
        </w:rPr>
        <w:t xml:space="preserve">но 92 (53,8%) </w:t>
      </w:r>
      <w:proofErr w:type="spellStart"/>
      <w:r w:rsidR="00CB0AF4">
        <w:rPr>
          <w:rFonts w:ascii="Times New Roman" w:hAnsi="Times New Roman" w:cs="Times New Roman"/>
          <w:sz w:val="28"/>
          <w:szCs w:val="28"/>
        </w:rPr>
        <w:t>наркопреступления</w:t>
      </w:r>
      <w:proofErr w:type="spellEnd"/>
      <w:r w:rsidR="00CB0AF4">
        <w:rPr>
          <w:rFonts w:ascii="Times New Roman" w:hAnsi="Times New Roman" w:cs="Times New Roman"/>
          <w:sz w:val="28"/>
          <w:szCs w:val="28"/>
        </w:rPr>
        <w:t xml:space="preserve">, </w:t>
      </w:r>
      <w:r w:rsidR="00F72EC4">
        <w:rPr>
          <w:rFonts w:ascii="Times New Roman" w:hAnsi="Times New Roman" w:cs="Times New Roman"/>
          <w:sz w:val="28"/>
          <w:szCs w:val="28"/>
        </w:rPr>
        <w:t>(29,2%) – школ и гимнази</w:t>
      </w:r>
      <w:r w:rsidR="00A66F29">
        <w:rPr>
          <w:rFonts w:ascii="Times New Roman" w:hAnsi="Times New Roman" w:cs="Times New Roman"/>
          <w:sz w:val="28"/>
          <w:szCs w:val="28"/>
        </w:rPr>
        <w:t>й, 29 (17,0%) – студентами высших учебных заведений</w:t>
      </w:r>
      <w:bookmarkStart w:id="0" w:name="_GoBack"/>
      <w:bookmarkEnd w:id="0"/>
      <w:r w:rsidR="00F72EC4">
        <w:rPr>
          <w:rFonts w:ascii="Times New Roman" w:hAnsi="Times New Roman" w:cs="Times New Roman"/>
          <w:sz w:val="28"/>
          <w:szCs w:val="28"/>
        </w:rPr>
        <w:t>. В основном указанными лицами совершались преступления, связанные со сбыто</w:t>
      </w:r>
      <w:r w:rsidR="007F377E">
        <w:rPr>
          <w:rFonts w:ascii="Times New Roman" w:hAnsi="Times New Roman" w:cs="Times New Roman"/>
          <w:sz w:val="28"/>
          <w:szCs w:val="28"/>
        </w:rPr>
        <w:t xml:space="preserve">м наркотических средств (77,2%; </w:t>
      </w:r>
      <w:r w:rsidR="00F72EC4">
        <w:rPr>
          <w:rFonts w:ascii="Times New Roman" w:hAnsi="Times New Roman" w:cs="Times New Roman"/>
          <w:sz w:val="28"/>
          <w:szCs w:val="28"/>
        </w:rPr>
        <w:t>132 из</w:t>
      </w:r>
      <w:r w:rsidR="007F377E">
        <w:rPr>
          <w:rFonts w:ascii="Times New Roman" w:hAnsi="Times New Roman" w:cs="Times New Roman"/>
          <w:sz w:val="28"/>
          <w:szCs w:val="28"/>
        </w:rPr>
        <w:t xml:space="preserve"> 171).</w:t>
      </w:r>
    </w:p>
    <w:p w:rsidR="00370CAB" w:rsidRPr="006527F1" w:rsidRDefault="0068206F" w:rsidP="006820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родитель стремится обезопасить своего ребенка, но очень часто случается так, что родители даже не подозревают о том, что их сын или дочь становятся втянутыми в наркобизнес.</w:t>
      </w:r>
    </w:p>
    <w:p w:rsidR="00475C68" w:rsidRPr="005817FB" w:rsidRDefault="00FB7266" w:rsidP="005817FB">
      <w:pPr>
        <w:ind w:firstLine="708"/>
        <w:jc w:val="both"/>
      </w:pPr>
      <w:r w:rsidRPr="006527F1">
        <w:rPr>
          <w:rFonts w:ascii="Times New Roman" w:hAnsi="Times New Roman" w:cs="Times New Roman"/>
          <w:sz w:val="28"/>
          <w:szCs w:val="28"/>
        </w:rPr>
        <w:t>Вовлечени</w:t>
      </w:r>
      <w:r w:rsidR="00C22795" w:rsidRPr="006527F1">
        <w:rPr>
          <w:rFonts w:ascii="Times New Roman" w:hAnsi="Times New Roman" w:cs="Times New Roman"/>
          <w:sz w:val="28"/>
          <w:szCs w:val="28"/>
        </w:rPr>
        <w:t>е происход</w:t>
      </w:r>
      <w:r w:rsidR="00C53CEB">
        <w:rPr>
          <w:rFonts w:ascii="Times New Roman" w:hAnsi="Times New Roman" w:cs="Times New Roman"/>
          <w:sz w:val="28"/>
          <w:szCs w:val="28"/>
        </w:rPr>
        <w:t xml:space="preserve">ит с помощью обещаний большого </w:t>
      </w:r>
      <w:r w:rsidR="005817FB">
        <w:rPr>
          <w:rFonts w:ascii="Times New Roman" w:hAnsi="Times New Roman" w:cs="Times New Roman"/>
          <w:sz w:val="28"/>
          <w:szCs w:val="28"/>
        </w:rPr>
        <w:t>заработка</w:t>
      </w:r>
      <w:r w:rsidR="00C22795" w:rsidRPr="006527F1">
        <w:rPr>
          <w:rFonts w:ascii="Times New Roman" w:hAnsi="Times New Roman" w:cs="Times New Roman"/>
          <w:sz w:val="28"/>
          <w:szCs w:val="28"/>
        </w:rPr>
        <w:t xml:space="preserve"> </w:t>
      </w:r>
      <w:r w:rsidR="005817F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CB0AF4">
        <w:rPr>
          <w:rFonts w:ascii="Times New Roman" w:hAnsi="Times New Roman" w:cs="Times New Roman"/>
          <w:sz w:val="28"/>
          <w:szCs w:val="28"/>
        </w:rPr>
        <w:t>И</w:t>
      </w:r>
      <w:r w:rsidR="005817FB">
        <w:rPr>
          <w:rFonts w:ascii="Times New Roman" w:hAnsi="Times New Roman" w:cs="Times New Roman"/>
          <w:sz w:val="28"/>
          <w:szCs w:val="28"/>
        </w:rPr>
        <w:t>нтернет</w:t>
      </w:r>
      <w:r w:rsidR="00203C13" w:rsidRPr="006527F1">
        <w:rPr>
          <w:rFonts w:ascii="Times New Roman" w:hAnsi="Times New Roman" w:cs="Times New Roman"/>
          <w:sz w:val="28"/>
          <w:szCs w:val="28"/>
        </w:rPr>
        <w:t>.</w:t>
      </w:r>
      <w:r w:rsidR="008B15F7">
        <w:rPr>
          <w:rFonts w:ascii="Times New Roman" w:hAnsi="Times New Roman" w:cs="Times New Roman"/>
          <w:sz w:val="28"/>
          <w:szCs w:val="28"/>
        </w:rPr>
        <w:t xml:space="preserve"> </w:t>
      </w:r>
      <w:r w:rsidR="00953BED">
        <w:rPr>
          <w:rFonts w:ascii="Times New Roman" w:hAnsi="Times New Roman" w:cs="Times New Roman"/>
          <w:sz w:val="28"/>
          <w:szCs w:val="28"/>
        </w:rPr>
        <w:t xml:space="preserve">Мамам и папам следует быть </w:t>
      </w:r>
      <w:r w:rsidR="009776A3" w:rsidRPr="006527F1">
        <w:rPr>
          <w:rFonts w:ascii="Times New Roman" w:hAnsi="Times New Roman" w:cs="Times New Roman"/>
          <w:sz w:val="28"/>
          <w:szCs w:val="28"/>
        </w:rPr>
        <w:t>внимательны</w:t>
      </w:r>
      <w:r w:rsidR="00953BED">
        <w:rPr>
          <w:rFonts w:ascii="Times New Roman" w:hAnsi="Times New Roman" w:cs="Times New Roman"/>
          <w:sz w:val="28"/>
          <w:szCs w:val="28"/>
        </w:rPr>
        <w:t>м</w:t>
      </w:r>
      <w:r w:rsidR="009776A3" w:rsidRPr="006527F1">
        <w:rPr>
          <w:rFonts w:ascii="Times New Roman" w:hAnsi="Times New Roman" w:cs="Times New Roman"/>
          <w:sz w:val="28"/>
          <w:szCs w:val="28"/>
        </w:rPr>
        <w:t xml:space="preserve"> к тому, с кем общается подросток, находясь в социальных сетях. </w:t>
      </w:r>
    </w:p>
    <w:p w:rsidR="00953BED" w:rsidRDefault="0005629D" w:rsidP="008F0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475C68" w:rsidRPr="006527F1">
        <w:rPr>
          <w:rFonts w:ascii="Times New Roman" w:hAnsi="Times New Roman" w:cs="Times New Roman"/>
          <w:sz w:val="28"/>
          <w:szCs w:val="28"/>
        </w:rPr>
        <w:t xml:space="preserve">вербовка </w:t>
      </w:r>
      <w:r w:rsidRPr="006527F1">
        <w:rPr>
          <w:rFonts w:ascii="Times New Roman" w:hAnsi="Times New Roman" w:cs="Times New Roman"/>
          <w:sz w:val="28"/>
          <w:szCs w:val="28"/>
        </w:rPr>
        <w:t>(вовлечение несовершеннолетних в незаконный оборот наркотиков</w:t>
      </w:r>
      <w:r w:rsidR="008F0D05" w:rsidRPr="006527F1">
        <w:rPr>
          <w:rFonts w:ascii="Times New Roman" w:hAnsi="Times New Roman" w:cs="Times New Roman"/>
          <w:sz w:val="28"/>
          <w:szCs w:val="28"/>
        </w:rPr>
        <w:t>)</w:t>
      </w:r>
      <w:r w:rsidR="00024C44">
        <w:rPr>
          <w:rFonts w:ascii="Times New Roman" w:hAnsi="Times New Roman" w:cs="Times New Roman"/>
          <w:sz w:val="28"/>
          <w:szCs w:val="28"/>
        </w:rPr>
        <w:t xml:space="preserve"> </w:t>
      </w:r>
      <w:r w:rsidR="00475C68" w:rsidRPr="006527F1">
        <w:rPr>
          <w:rFonts w:ascii="Times New Roman" w:hAnsi="Times New Roman" w:cs="Times New Roman"/>
          <w:sz w:val="28"/>
          <w:szCs w:val="28"/>
        </w:rPr>
        <w:t>подрост</w:t>
      </w:r>
      <w:r w:rsidRPr="006527F1">
        <w:rPr>
          <w:rFonts w:ascii="Times New Roman" w:hAnsi="Times New Roman" w:cs="Times New Roman"/>
          <w:sz w:val="28"/>
          <w:szCs w:val="28"/>
        </w:rPr>
        <w:t xml:space="preserve">ков происходит через социальные </w:t>
      </w:r>
      <w:r w:rsidR="00475C68" w:rsidRPr="006527F1">
        <w:rPr>
          <w:rFonts w:ascii="Times New Roman" w:hAnsi="Times New Roman" w:cs="Times New Roman"/>
          <w:sz w:val="28"/>
          <w:szCs w:val="28"/>
        </w:rPr>
        <w:t>сети («</w:t>
      </w:r>
      <w:proofErr w:type="spellStart"/>
      <w:r w:rsidR="00475C68" w:rsidRPr="006527F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75C68" w:rsidRPr="006527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C68" w:rsidRPr="006527F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475C68" w:rsidRPr="006527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475C68" w:rsidRPr="006527F1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475C68" w:rsidRPr="006527F1">
        <w:rPr>
          <w:rFonts w:ascii="Times New Roman" w:hAnsi="Times New Roman" w:cs="Times New Roman"/>
          <w:sz w:val="28"/>
          <w:szCs w:val="28"/>
        </w:rPr>
        <w:t>», «Одноклассники») и мо</w:t>
      </w:r>
      <w:r w:rsidRPr="006527F1">
        <w:rPr>
          <w:rFonts w:ascii="Times New Roman" w:hAnsi="Times New Roman" w:cs="Times New Roman"/>
          <w:sz w:val="28"/>
          <w:szCs w:val="28"/>
        </w:rPr>
        <w:t>бильные мессенджеры («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»,</w:t>
      </w:r>
      <w:r w:rsidR="00953B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BED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953BE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953BED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53BED">
        <w:rPr>
          <w:rFonts w:ascii="Times New Roman" w:hAnsi="Times New Roman" w:cs="Times New Roman"/>
          <w:sz w:val="28"/>
          <w:szCs w:val="28"/>
        </w:rPr>
        <w:t>»,</w:t>
      </w:r>
      <w:r w:rsidR="00475C68" w:rsidRPr="006527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5C68" w:rsidRPr="006527F1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="00475C68" w:rsidRPr="006527F1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AC3CFD" w:rsidRPr="006527F1" w:rsidRDefault="00AC3CFD" w:rsidP="002953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увидели в телефоне своего ребенка изображение местности с подробными координатами (географическое п</w:t>
      </w:r>
      <w:r w:rsidR="00AF2332">
        <w:rPr>
          <w:rFonts w:ascii="Times New Roman" w:hAnsi="Times New Roman" w:cs="Times New Roman"/>
          <w:sz w:val="28"/>
          <w:szCs w:val="28"/>
        </w:rPr>
        <w:t>оложение: широта, долгота, а также подробное описание территории</w:t>
      </w:r>
      <w:r>
        <w:rPr>
          <w:rFonts w:ascii="Times New Roman" w:hAnsi="Times New Roman" w:cs="Times New Roman"/>
          <w:sz w:val="28"/>
          <w:szCs w:val="28"/>
        </w:rPr>
        <w:t>),</w:t>
      </w:r>
      <w:r w:rsidR="00024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8E4C2B">
        <w:rPr>
          <w:rFonts w:ascii="Times New Roman" w:hAnsi="Times New Roman" w:cs="Times New Roman"/>
          <w:sz w:val="28"/>
          <w:szCs w:val="28"/>
        </w:rPr>
        <w:t xml:space="preserve"> это может означать, что </w:t>
      </w:r>
      <w:r>
        <w:rPr>
          <w:rFonts w:ascii="Times New Roman" w:hAnsi="Times New Roman" w:cs="Times New Roman"/>
          <w:sz w:val="28"/>
          <w:szCs w:val="28"/>
        </w:rPr>
        <w:t>ваш ребенок оказался в преступной цепочке наркоторговли.</w:t>
      </w:r>
    </w:p>
    <w:p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ab/>
        <w:t>Среди преобладающих к распространению наркотиков относятся такие особо опасные психотропные вещества как пара-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метилэфедрон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 и альфа-PVP. То есть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</w:t>
      </w:r>
      <w:r w:rsidR="006527F1" w:rsidRPr="006527F1">
        <w:rPr>
          <w:rFonts w:ascii="Times New Roman" w:hAnsi="Times New Roman" w:cs="Times New Roman"/>
          <w:sz w:val="28"/>
          <w:szCs w:val="28"/>
        </w:rPr>
        <w:t>шения свободы сроком до 25 лет.</w:t>
      </w:r>
    </w:p>
    <w:p w:rsidR="006E5381" w:rsidRPr="006527F1" w:rsidRDefault="006E5381" w:rsidP="001D23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При э</w:t>
      </w:r>
      <w:r w:rsidR="008E4C2B">
        <w:rPr>
          <w:rFonts w:ascii="Times New Roman" w:hAnsi="Times New Roman" w:cs="Times New Roman"/>
          <w:sz w:val="28"/>
          <w:szCs w:val="28"/>
        </w:rPr>
        <w:t>том мало кто из так называемых «закладчиков»</w:t>
      </w:r>
      <w:r w:rsidRPr="006527F1">
        <w:rPr>
          <w:rFonts w:ascii="Times New Roman" w:hAnsi="Times New Roman" w:cs="Times New Roman"/>
          <w:sz w:val="28"/>
          <w:szCs w:val="28"/>
        </w:rPr>
        <w:t xml:space="preserve"> успевает заработать. Наниматель будет постоянно откладывать выплату </w:t>
      </w:r>
      <w:r w:rsidRPr="006527F1">
        <w:rPr>
          <w:rFonts w:ascii="Times New Roman" w:hAnsi="Times New Roman" w:cs="Times New Roman"/>
          <w:sz w:val="28"/>
          <w:szCs w:val="28"/>
        </w:rPr>
        <w:lastRenderedPageBreak/>
        <w:t xml:space="preserve">вознаграждения, очередные партии наркотиков для раскладки по тайникам придется приобретать за собственные средства и так до того момента, </w:t>
      </w:r>
      <w:r w:rsidR="008E4C2B">
        <w:rPr>
          <w:rFonts w:ascii="Times New Roman" w:hAnsi="Times New Roman" w:cs="Times New Roman"/>
          <w:sz w:val="28"/>
          <w:szCs w:val="28"/>
        </w:rPr>
        <w:t>пока к «работнику»</w:t>
      </w:r>
      <w:r w:rsidRPr="006527F1">
        <w:rPr>
          <w:rFonts w:ascii="Times New Roman" w:hAnsi="Times New Roman" w:cs="Times New Roman"/>
          <w:sz w:val="28"/>
          <w:szCs w:val="28"/>
        </w:rPr>
        <w:t xml:space="preserve"> в дверь не постучит милиция. Как </w:t>
      </w:r>
      <w:r w:rsidR="007A272B">
        <w:rPr>
          <w:rFonts w:ascii="Times New Roman" w:hAnsi="Times New Roman" w:cs="Times New Roman"/>
          <w:sz w:val="28"/>
          <w:szCs w:val="28"/>
        </w:rPr>
        <w:t>правило происходит это в течение</w:t>
      </w:r>
      <w:r w:rsidR="00DA3C42">
        <w:rPr>
          <w:rFonts w:ascii="Times New Roman" w:hAnsi="Times New Roman" w:cs="Times New Roman"/>
          <w:sz w:val="28"/>
          <w:szCs w:val="28"/>
        </w:rPr>
        <w:t xml:space="preserve"> </w:t>
      </w:r>
      <w:r w:rsidRPr="006527F1">
        <w:rPr>
          <w:rFonts w:ascii="Times New Roman" w:hAnsi="Times New Roman" w:cs="Times New Roman"/>
          <w:sz w:val="28"/>
          <w:szCs w:val="28"/>
        </w:rPr>
        <w:t>от 2 недель до 1,5 месяцев, а некоторые задерживаются при первой попытке заработать легкие деньги. А дальше, как обычно, слезы и осознание свершившегося.</w:t>
      </w:r>
    </w:p>
    <w:p w:rsidR="006E5381" w:rsidRPr="006527F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Родителям следует понимать, чем заняты дети в сети Интернет. Специалисты советуют изучать переписку в социальных сетях, обращать внимание на установленные приложения, программы на компьютере или телефоне сына, дочери. </w:t>
      </w:r>
    </w:p>
    <w:p w:rsidR="006E5381" w:rsidRPr="006527F1" w:rsidRDefault="006E5381" w:rsidP="008E4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Еще один важный фактор – ребенок перестал просить карманные деньги или хочет узнать реквизиты вашей банковской карты для перечисления денег под благим предлогом. Он может не нуждаться в пополнении баланса мобильного телефона (в таком случае целесообразно заказать детализацию звонков и интернет-трафика).</w:t>
      </w:r>
    </w:p>
    <w:p w:rsidR="00270C3E" w:rsidRDefault="006E5381" w:rsidP="00B919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Для любого родителя его ребенок самый лучший, но начните критично относиться к поведению своих детей. Ведь для того, чтобы заниматься сбытом наркотиков, не нужно пропадать где-то ночи напролет или исчезать из дома на несколько дней. </w:t>
      </w:r>
    </w:p>
    <w:p w:rsidR="006E5381" w:rsidRPr="006527F1" w:rsidRDefault="006E5381" w:rsidP="00AF23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Что должно вызывать тревогу: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у подростка появилось много денег;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покупает дорогие вещи;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использует электронные кошельки;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имеет карты на других владельцев;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попытки регистрации на крипто обменных площадках;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часто уходит из дома;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наличие в телефоне фотографий местности;</w:t>
      </w:r>
    </w:p>
    <w:p w:rsidR="006E5381" w:rsidRPr="006527F1" w:rsidRDefault="006E5381" w:rsidP="004009C4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использует мессенджеры «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Vipole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>»;</w:t>
      </w:r>
    </w:p>
    <w:p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наличие в телефоне приложений, позволяющих определять GPS- координаты и наклады</w:t>
      </w:r>
      <w:r w:rsidR="00A17F7F">
        <w:rPr>
          <w:rFonts w:ascii="Times New Roman" w:hAnsi="Times New Roman" w:cs="Times New Roman"/>
          <w:sz w:val="28"/>
          <w:szCs w:val="28"/>
        </w:rPr>
        <w:t xml:space="preserve">вать их на фотографии (например,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NoteCam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 или его аналоги);</w:t>
      </w:r>
    </w:p>
    <w:p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при разговоре использует следующие слова: скорость,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гарик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, кристалл,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меф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алъфач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, соль, марафон, приход, </w:t>
      </w:r>
      <w:proofErr w:type="spellStart"/>
      <w:r w:rsidRPr="006527F1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 w:rsidRPr="006527F1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использование приложений, основная цель которых — скрыть истинное местонахождение пользователя в сети;</w:t>
      </w:r>
    </w:p>
    <w:p w:rsidR="006E5381" w:rsidRPr="006527F1" w:rsidRDefault="006E5381" w:rsidP="006E5381">
      <w:pPr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lastRenderedPageBreak/>
        <w:t>наличие электронных весов, пакетиков для упаковки, респиратора.</w:t>
      </w:r>
    </w:p>
    <w:p w:rsidR="006E5381" w:rsidRPr="006527F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 xml:space="preserve">Многие, из тех, кто встал на опасный путь торговли наркотиками, в какой-то момент </w:t>
      </w:r>
      <w:r w:rsidR="006527F1" w:rsidRPr="006527F1">
        <w:rPr>
          <w:rFonts w:ascii="Times New Roman" w:hAnsi="Times New Roman" w:cs="Times New Roman"/>
          <w:sz w:val="28"/>
          <w:szCs w:val="28"/>
        </w:rPr>
        <w:t>все же понимают, что сделали не</w:t>
      </w:r>
      <w:r w:rsidRPr="006527F1">
        <w:rPr>
          <w:rFonts w:ascii="Times New Roman" w:hAnsi="Times New Roman" w:cs="Times New Roman"/>
          <w:sz w:val="28"/>
          <w:szCs w:val="28"/>
        </w:rPr>
        <w:t>правильный выбор и хотят выйти из этого бизнеса, но оказывается, что одного желания недостаточно.</w:t>
      </w:r>
    </w:p>
    <w:p w:rsidR="006E538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</w:t>
      </w:r>
      <w:r w:rsidR="005354BB">
        <w:rPr>
          <w:rFonts w:ascii="Times New Roman" w:hAnsi="Times New Roman" w:cs="Times New Roman"/>
          <w:sz w:val="28"/>
          <w:szCs w:val="28"/>
        </w:rPr>
        <w:t xml:space="preserve"> </w:t>
      </w:r>
      <w:r w:rsidRPr="006527F1">
        <w:rPr>
          <w:rFonts w:ascii="Times New Roman" w:hAnsi="Times New Roman" w:cs="Times New Roman"/>
          <w:sz w:val="28"/>
          <w:szCs w:val="28"/>
        </w:rPr>
        <w:t>И страх перед этим заставляет продолжать работать на «хозяина» до уже известного и скорого финала.</w:t>
      </w:r>
    </w:p>
    <w:p w:rsidR="008E4C2B" w:rsidRPr="008E4C2B" w:rsidRDefault="008E4C2B" w:rsidP="008E4C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2B">
        <w:rPr>
          <w:rFonts w:ascii="Times New Roman" w:hAnsi="Times New Roman" w:cs="Times New Roman"/>
          <w:sz w:val="28"/>
          <w:szCs w:val="28"/>
        </w:rPr>
        <w:t xml:space="preserve">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8E4C2B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8E4C2B">
        <w:rPr>
          <w:rFonts w:ascii="Times New Roman" w:hAnsi="Times New Roman" w:cs="Times New Roman"/>
          <w:sz w:val="28"/>
          <w:szCs w:val="28"/>
        </w:rPr>
        <w:t xml:space="preserve"> поведения. Будьте настоящим другом своему ребенку. И чем раньше вы начнете обсуждать эти вопросы с детьми, тем лучше. Ведь, как правило, в 14,15 или 16 лет они уже могут получить предложение о «трудоустройстве».</w:t>
      </w:r>
    </w:p>
    <w:p w:rsidR="006E5381" w:rsidRPr="006527F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Следует помнить, что уголовная ответственность на незаконный сбыт</w:t>
      </w:r>
      <w:r w:rsidR="00A5564B">
        <w:rPr>
          <w:rFonts w:ascii="Times New Roman" w:hAnsi="Times New Roman" w:cs="Times New Roman"/>
          <w:sz w:val="28"/>
          <w:szCs w:val="28"/>
        </w:rPr>
        <w:t xml:space="preserve"> наркотиков, предусмотренная статьей</w:t>
      </w:r>
      <w:r w:rsidRPr="006527F1">
        <w:rPr>
          <w:rFonts w:ascii="Times New Roman" w:hAnsi="Times New Roman" w:cs="Times New Roman"/>
          <w:sz w:val="28"/>
          <w:szCs w:val="28"/>
        </w:rPr>
        <w:t xml:space="preserve"> 328 У</w:t>
      </w:r>
      <w:r w:rsidR="00A5564B">
        <w:rPr>
          <w:rFonts w:ascii="Times New Roman" w:hAnsi="Times New Roman" w:cs="Times New Roman"/>
          <w:sz w:val="28"/>
          <w:szCs w:val="28"/>
        </w:rPr>
        <w:t>головного кодекса Республики Беларусь</w:t>
      </w:r>
      <w:r w:rsidRPr="006527F1">
        <w:rPr>
          <w:rFonts w:ascii="Times New Roman" w:hAnsi="Times New Roman" w:cs="Times New Roman"/>
          <w:sz w:val="28"/>
          <w:szCs w:val="28"/>
        </w:rPr>
        <w:t>, наступает с 14 лет и предусматривает наказание в виде лишения свободы от 3 до 25 лет.</w:t>
      </w:r>
    </w:p>
    <w:p w:rsidR="006E5381" w:rsidRDefault="006E5381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27F1">
        <w:rPr>
          <w:rFonts w:ascii="Times New Roman" w:hAnsi="Times New Roman" w:cs="Times New Roman"/>
          <w:sz w:val="28"/>
          <w:szCs w:val="28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8E4C2B" w:rsidRDefault="008E4C2B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C2B">
        <w:rPr>
          <w:rFonts w:ascii="Times New Roman" w:hAnsi="Times New Roman" w:cs="Times New Roman"/>
          <w:sz w:val="28"/>
          <w:szCs w:val="28"/>
        </w:rPr>
        <w:t>Благополучие наших детей зависит от наших совместных усилий.</w:t>
      </w:r>
    </w:p>
    <w:p w:rsidR="008E4C2B" w:rsidRPr="006527F1" w:rsidRDefault="008E4C2B" w:rsidP="006527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381" w:rsidRPr="006527F1" w:rsidRDefault="006E5381" w:rsidP="008F0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C68" w:rsidRPr="006527F1" w:rsidRDefault="00475C68" w:rsidP="008F0D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75C68" w:rsidRPr="006527F1" w:rsidSect="00FF7A10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7E" w:rsidRDefault="00E4507E" w:rsidP="00FF7A10">
      <w:pPr>
        <w:spacing w:after="0" w:line="240" w:lineRule="auto"/>
      </w:pPr>
      <w:r>
        <w:separator/>
      </w:r>
    </w:p>
  </w:endnote>
  <w:endnote w:type="continuationSeparator" w:id="0">
    <w:p w:rsidR="00E4507E" w:rsidRDefault="00E4507E" w:rsidP="00FF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723465"/>
      <w:docPartObj>
        <w:docPartGallery w:val="Page Numbers (Bottom of Page)"/>
        <w:docPartUnique/>
      </w:docPartObj>
    </w:sdtPr>
    <w:sdtEndPr/>
    <w:sdtContent>
      <w:p w:rsidR="00FF7A10" w:rsidRDefault="00FF7A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29">
          <w:rPr>
            <w:noProof/>
          </w:rPr>
          <w:t>2</w:t>
        </w:r>
        <w:r>
          <w:fldChar w:fldCharType="end"/>
        </w:r>
      </w:p>
    </w:sdtContent>
  </w:sdt>
  <w:p w:rsidR="00FF7A10" w:rsidRDefault="00FF7A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7E" w:rsidRDefault="00E4507E" w:rsidP="00FF7A10">
      <w:pPr>
        <w:spacing w:after="0" w:line="240" w:lineRule="auto"/>
      </w:pPr>
      <w:r>
        <w:separator/>
      </w:r>
    </w:p>
  </w:footnote>
  <w:footnote w:type="continuationSeparator" w:id="0">
    <w:p w:rsidR="00E4507E" w:rsidRDefault="00E4507E" w:rsidP="00FF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A3"/>
    <w:rsid w:val="00024C44"/>
    <w:rsid w:val="0005629D"/>
    <w:rsid w:val="00113352"/>
    <w:rsid w:val="001770D7"/>
    <w:rsid w:val="001D238B"/>
    <w:rsid w:val="001D61D1"/>
    <w:rsid w:val="00203C13"/>
    <w:rsid w:val="00270C3E"/>
    <w:rsid w:val="002953DB"/>
    <w:rsid w:val="00351064"/>
    <w:rsid w:val="00370CAB"/>
    <w:rsid w:val="004009C4"/>
    <w:rsid w:val="00465415"/>
    <w:rsid w:val="00475C68"/>
    <w:rsid w:val="00511052"/>
    <w:rsid w:val="005354BB"/>
    <w:rsid w:val="005817FB"/>
    <w:rsid w:val="005F17AE"/>
    <w:rsid w:val="00627E82"/>
    <w:rsid w:val="006527F1"/>
    <w:rsid w:val="0068206F"/>
    <w:rsid w:val="006E5381"/>
    <w:rsid w:val="007A272B"/>
    <w:rsid w:val="007F377E"/>
    <w:rsid w:val="008B15F7"/>
    <w:rsid w:val="008E4C2B"/>
    <w:rsid w:val="008F0D05"/>
    <w:rsid w:val="009375E2"/>
    <w:rsid w:val="00953BED"/>
    <w:rsid w:val="009776A3"/>
    <w:rsid w:val="00A17F7F"/>
    <w:rsid w:val="00A5564B"/>
    <w:rsid w:val="00A66F29"/>
    <w:rsid w:val="00AC3CFD"/>
    <w:rsid w:val="00AF2332"/>
    <w:rsid w:val="00B60F29"/>
    <w:rsid w:val="00B667EF"/>
    <w:rsid w:val="00B919B6"/>
    <w:rsid w:val="00BB73CA"/>
    <w:rsid w:val="00C22795"/>
    <w:rsid w:val="00C53CEB"/>
    <w:rsid w:val="00CB0AF4"/>
    <w:rsid w:val="00D70790"/>
    <w:rsid w:val="00DA2BC3"/>
    <w:rsid w:val="00DA3C42"/>
    <w:rsid w:val="00E4507E"/>
    <w:rsid w:val="00E626C3"/>
    <w:rsid w:val="00E65894"/>
    <w:rsid w:val="00F72EC4"/>
    <w:rsid w:val="00FB7266"/>
    <w:rsid w:val="00FD4348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D08D-48D0-480E-86C0-69CD147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7A10"/>
  </w:style>
  <w:style w:type="paragraph" w:styleId="a5">
    <w:name w:val="footer"/>
    <w:basedOn w:val="a"/>
    <w:link w:val="a6"/>
    <w:uiPriority w:val="99"/>
    <w:unhideWhenUsed/>
    <w:rsid w:val="00FF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Товкес</dc:creator>
  <cp:keywords/>
  <dc:description/>
  <cp:lastModifiedBy>Маргарита Товкес</cp:lastModifiedBy>
  <cp:revision>4</cp:revision>
  <dcterms:created xsi:type="dcterms:W3CDTF">2023-01-27T06:37:00Z</dcterms:created>
  <dcterms:modified xsi:type="dcterms:W3CDTF">2023-01-30T06:49:00Z</dcterms:modified>
</cp:coreProperties>
</file>